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</w:pP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eastAsia="zh-CN"/>
        </w:rPr>
        <w:t>成都市双流区东升迎春小学</w:t>
      </w: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  <w:t>2020年</w:t>
      </w: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</w:rPr>
        <w:t>新教师</w:t>
      </w: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  <w:t>应聘简历表格</w:t>
      </w:r>
    </w:p>
    <w:p>
      <w:pPr>
        <w:spacing w:line="200" w:lineRule="exact"/>
        <w:jc w:val="both"/>
        <w:rPr>
          <w:rStyle w:val="4"/>
          <w:rFonts w:hint="eastAsia" w:ascii="黑体" w:hAnsi="宋体" w:eastAsia="黑体" w:cs="Arial"/>
          <w:color w:val="333333"/>
          <w:sz w:val="24"/>
          <w:szCs w:val="24"/>
          <w:shd w:val="clear" w:fill="FFFFFF"/>
        </w:rPr>
      </w:pPr>
    </w:p>
    <w:tbl>
      <w:tblPr>
        <w:tblStyle w:val="2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52"/>
        <w:gridCol w:w="1233"/>
        <w:gridCol w:w="941"/>
        <w:gridCol w:w="4"/>
        <w:gridCol w:w="1215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  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应聘岗位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户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 口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籍    贯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毕业学校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家庭住址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>现住址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学习经历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工作经历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荣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誉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</w:tbl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成都市双流区东升迎春小学</w:t>
      </w:r>
    </w:p>
    <w:p>
      <w:pPr>
        <w:jc w:val="right"/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2020年6月</w:t>
      </w:r>
    </w:p>
    <w:sectPr>
      <w:pgSz w:w="11906" w:h="16838"/>
      <w:pgMar w:top="850" w:right="1134" w:bottom="850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4DE4"/>
    <w:rsid w:val="16E07F6B"/>
    <w:rsid w:val="20AD7B8C"/>
    <w:rsid w:val="3907193D"/>
    <w:rsid w:val="4311421F"/>
    <w:rsid w:val="5CF5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2020-06-17T08:53:00Z</dcterms:created>
  <dc:creator>Administrator</dc:creator>
  <cp:lastModifiedBy>Administrator</cp:lastModifiedBy>
  <dcterms:modified xsi:type="dcterms:W3CDTF">2020-06-17T08:59:31Z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